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5CF" w:rsidRDefault="00AF75CF" w:rsidP="0080454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fldChar w:fldCharType="begin"/>
      </w:r>
      <w:r w:rsidR="0080454A">
        <w:rPr>
          <w:b/>
          <w:sz w:val="48"/>
          <w:szCs w:val="48"/>
        </w:rPr>
        <w:instrText xml:space="preserve"> HYPERLINK "</w:instrText>
      </w:r>
      <w:r w:rsidR="0080454A" w:rsidRPr="0080454A">
        <w:rPr>
          <w:b/>
          <w:sz w:val="48"/>
          <w:szCs w:val="48"/>
        </w:rPr>
        <w:instrText>https://universitypaper.in/</w:instrText>
      </w:r>
      <w:r w:rsidR="0080454A">
        <w:rPr>
          <w:b/>
          <w:sz w:val="48"/>
          <w:szCs w:val="48"/>
        </w:rPr>
        <w:instrText xml:space="preserve">" </w:instrText>
      </w:r>
      <w:r>
        <w:rPr>
          <w:b/>
          <w:sz w:val="48"/>
          <w:szCs w:val="48"/>
        </w:rPr>
        <w:fldChar w:fldCharType="separate"/>
      </w:r>
      <w:r w:rsidR="0080454A" w:rsidRPr="00DA3FAE">
        <w:rPr>
          <w:rStyle w:val="Hyperlink"/>
          <w:b/>
          <w:sz w:val="48"/>
          <w:szCs w:val="48"/>
        </w:rPr>
        <w:t>https://universitypaper.in/</w:t>
      </w:r>
      <w:r>
        <w:rPr>
          <w:b/>
          <w:sz w:val="48"/>
          <w:szCs w:val="48"/>
        </w:rPr>
        <w:fldChar w:fldCharType="end"/>
      </w:r>
    </w:p>
    <w:p w:rsidR="0006720D" w:rsidRDefault="0006720D" w:rsidP="00180714">
      <w:pPr>
        <w:pStyle w:val="Heading2"/>
        <w:shd w:val="clear" w:color="auto" w:fill="FFFFFF"/>
        <w:spacing w:before="450" w:beforeAutospacing="0" w:after="300" w:afterAutospacing="0" w:line="570" w:lineRule="atLeast"/>
        <w:jc w:val="center"/>
        <w:rPr>
          <w:rFonts w:ascii="Roboto Slab" w:hAnsi="Roboto Slab"/>
          <w:b w:val="0"/>
          <w:bCs w:val="0"/>
          <w:color w:val="DB6600"/>
          <w:sz w:val="41"/>
          <w:szCs w:val="41"/>
        </w:rPr>
      </w:pPr>
      <w:r>
        <w:rPr>
          <w:rFonts w:ascii="Roboto Slab" w:hAnsi="Roboto Slab"/>
          <w:b w:val="0"/>
          <w:bCs w:val="0"/>
          <w:color w:val="DB6600"/>
          <w:sz w:val="41"/>
          <w:szCs w:val="41"/>
        </w:rPr>
        <w:t>J</w:t>
      </w:r>
      <w:r w:rsidR="00180714">
        <w:rPr>
          <w:rFonts w:ascii="Roboto Slab" w:hAnsi="Roboto Slab"/>
          <w:b w:val="0"/>
          <w:bCs w:val="0"/>
          <w:color w:val="DB6600"/>
          <w:sz w:val="41"/>
          <w:szCs w:val="41"/>
        </w:rPr>
        <w:t>KPET Entrance Exam Syllabus</w:t>
      </w:r>
      <w:r>
        <w:rPr>
          <w:rFonts w:ascii="Roboto Slab" w:hAnsi="Roboto Slab"/>
          <w:b w:val="0"/>
          <w:bCs w:val="0"/>
          <w:color w:val="DB6600"/>
          <w:sz w:val="41"/>
          <w:szCs w:val="41"/>
        </w:rPr>
        <w:t xml:space="preserve"> – Subject Wise</w:t>
      </w:r>
    </w:p>
    <w:p w:rsidR="00180714" w:rsidRPr="00180714" w:rsidRDefault="0006720D" w:rsidP="00180714">
      <w:pPr>
        <w:pStyle w:val="NormalWeb"/>
        <w:shd w:val="clear" w:color="auto" w:fill="FFFFFF"/>
        <w:spacing w:before="0" w:beforeAutospacing="0" w:after="390" w:afterAutospacing="0" w:line="435" w:lineRule="atLeast"/>
        <w:rPr>
          <w:rFonts w:ascii="Open Sans" w:hAnsi="Open Sans"/>
          <w:color w:val="222222"/>
          <w:sz w:val="26"/>
          <w:szCs w:val="26"/>
        </w:rPr>
      </w:pPr>
      <w:r w:rsidRPr="00C71681">
        <w:rPr>
          <w:rFonts w:ascii="Roboto Slab" w:hAnsi="Roboto Slab"/>
          <w:color w:val="DB6600"/>
          <w:sz w:val="41"/>
          <w:szCs w:val="41"/>
        </w:rPr>
        <w:t xml:space="preserve"> </w:t>
      </w:r>
      <w:r w:rsidR="00180714" w:rsidRPr="00180714">
        <w:rPr>
          <w:rFonts w:ascii="Open Sans" w:hAnsi="Open Sans"/>
          <w:b/>
          <w:bCs/>
          <w:color w:val="222222"/>
          <w:sz w:val="26"/>
        </w:rPr>
        <w:t>English</w:t>
      </w:r>
    </w:p>
    <w:p w:rsidR="00180714" w:rsidRPr="00180714" w:rsidRDefault="00180714" w:rsidP="001807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Pronouns-type and Uses</w:t>
      </w:r>
    </w:p>
    <w:p w:rsidR="00180714" w:rsidRPr="00180714" w:rsidRDefault="00180714" w:rsidP="001807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Conjunction-types and Uses</w:t>
      </w:r>
    </w:p>
    <w:p w:rsidR="00180714" w:rsidRPr="00180714" w:rsidRDefault="00180714" w:rsidP="001807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Models-modal Auxiliaries and Their Uses</w:t>
      </w:r>
    </w:p>
    <w:p w:rsidR="00180714" w:rsidRPr="00180714" w:rsidRDefault="00180714" w:rsidP="001807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Reported Speech-changes In Verbs And Other Changes</w:t>
      </w:r>
    </w:p>
    <w:p w:rsidR="00180714" w:rsidRPr="00180714" w:rsidRDefault="00180714" w:rsidP="001807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Clauses-types Of Clauses And Their Uses</w:t>
      </w:r>
    </w:p>
    <w:p w:rsidR="00180714" w:rsidRPr="00180714" w:rsidRDefault="00180714" w:rsidP="001807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Sentence Patterns</w:t>
      </w:r>
    </w:p>
    <w:p w:rsidR="00180714" w:rsidRPr="00180714" w:rsidRDefault="00180714" w:rsidP="001807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Past Perfect-uses</w:t>
      </w:r>
    </w:p>
    <w:p w:rsidR="00180714" w:rsidRPr="00180714" w:rsidRDefault="00180714" w:rsidP="001807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To-infinitive And-</w:t>
      </w:r>
      <w:proofErr w:type="spellStart"/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hing</w:t>
      </w:r>
      <w:proofErr w:type="spellEnd"/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 xml:space="preserve"> Forms</w:t>
      </w:r>
    </w:p>
    <w:p w:rsidR="00180714" w:rsidRPr="00180714" w:rsidRDefault="00180714" w:rsidP="001807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Other Sentence Patterns</w:t>
      </w:r>
    </w:p>
    <w:p w:rsidR="00180714" w:rsidRPr="00180714" w:rsidRDefault="00180714" w:rsidP="00180714">
      <w:pPr>
        <w:shd w:val="clear" w:color="auto" w:fill="FFFFFF"/>
        <w:spacing w:after="390" w:line="435" w:lineRule="atLeast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b/>
          <w:bCs/>
          <w:color w:val="222222"/>
          <w:sz w:val="26"/>
        </w:rPr>
        <w:t>Physics</w:t>
      </w:r>
    </w:p>
    <w:p w:rsidR="00180714" w:rsidRPr="00180714" w:rsidRDefault="00180714" w:rsidP="0018071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Light-reflection And Refraction</w:t>
      </w:r>
    </w:p>
    <w:p w:rsidR="00180714" w:rsidRPr="00180714" w:rsidRDefault="00180714" w:rsidP="0018071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 xml:space="preserve">The Human Eye And The </w:t>
      </w:r>
      <w:proofErr w:type="spellStart"/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Colourful</w:t>
      </w:r>
      <w:proofErr w:type="spellEnd"/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 xml:space="preserve"> World</w:t>
      </w:r>
    </w:p>
    <w:p w:rsidR="00180714" w:rsidRPr="00180714" w:rsidRDefault="00180714" w:rsidP="0018071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Electricity</w:t>
      </w:r>
    </w:p>
    <w:p w:rsidR="00180714" w:rsidRPr="00180714" w:rsidRDefault="00180714" w:rsidP="0018071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Magnetic Effects Of Current</w:t>
      </w:r>
    </w:p>
    <w:p w:rsidR="00180714" w:rsidRPr="00180714" w:rsidRDefault="00180714" w:rsidP="0018071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Sources Of Energy</w:t>
      </w:r>
    </w:p>
    <w:p w:rsidR="00180714" w:rsidRPr="00180714" w:rsidRDefault="00180714" w:rsidP="00180714">
      <w:pPr>
        <w:shd w:val="clear" w:color="auto" w:fill="FFFFFF"/>
        <w:spacing w:after="390" w:line="435" w:lineRule="atLeast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b/>
          <w:bCs/>
          <w:color w:val="222222"/>
          <w:sz w:val="26"/>
        </w:rPr>
        <w:t>Chemistry</w:t>
      </w:r>
    </w:p>
    <w:p w:rsidR="00180714" w:rsidRPr="00180714" w:rsidRDefault="00180714" w:rsidP="0018071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Chemical Reactions And Equation</w:t>
      </w:r>
    </w:p>
    <w:p w:rsidR="00180714" w:rsidRPr="00180714" w:rsidRDefault="00180714" w:rsidP="0018071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Periodic Classification Of Elements</w:t>
      </w:r>
    </w:p>
    <w:p w:rsidR="00180714" w:rsidRPr="00180714" w:rsidRDefault="00180714" w:rsidP="0018071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Carbon And Its Compounds</w:t>
      </w:r>
    </w:p>
    <w:p w:rsidR="00180714" w:rsidRPr="00180714" w:rsidRDefault="00180714" w:rsidP="0018071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Metals And Non-metals</w:t>
      </w:r>
    </w:p>
    <w:p w:rsidR="00180714" w:rsidRPr="00180714" w:rsidRDefault="00180714" w:rsidP="0018071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lastRenderedPageBreak/>
        <w:t>Acids Bases And Salts</w:t>
      </w:r>
    </w:p>
    <w:p w:rsidR="00180714" w:rsidRPr="00180714" w:rsidRDefault="00180714" w:rsidP="00180714">
      <w:pPr>
        <w:shd w:val="clear" w:color="auto" w:fill="FFFFFF"/>
        <w:spacing w:after="390" w:line="435" w:lineRule="atLeast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b/>
          <w:bCs/>
          <w:color w:val="222222"/>
          <w:sz w:val="26"/>
        </w:rPr>
        <w:t>Mathematics</w:t>
      </w:r>
    </w:p>
    <w:p w:rsidR="00180714" w:rsidRPr="00180714" w:rsidRDefault="00180714" w:rsidP="001807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Real Numbers</w:t>
      </w:r>
    </w:p>
    <w:p w:rsidR="00180714" w:rsidRPr="00180714" w:rsidRDefault="00180714" w:rsidP="001807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Arithmetic Progression</w:t>
      </w:r>
    </w:p>
    <w:p w:rsidR="00180714" w:rsidRPr="00180714" w:rsidRDefault="00180714" w:rsidP="001807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Pair Of Linear Equation In Two Variables</w:t>
      </w:r>
    </w:p>
    <w:p w:rsidR="00180714" w:rsidRPr="00180714" w:rsidRDefault="00180714" w:rsidP="001807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Polynomials</w:t>
      </w:r>
    </w:p>
    <w:p w:rsidR="00180714" w:rsidRPr="00180714" w:rsidRDefault="00180714" w:rsidP="001807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Quadratic Equations</w:t>
      </w:r>
    </w:p>
    <w:p w:rsidR="00180714" w:rsidRPr="00180714" w:rsidRDefault="00180714" w:rsidP="001807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Triangles</w:t>
      </w:r>
    </w:p>
    <w:p w:rsidR="00180714" w:rsidRPr="00180714" w:rsidRDefault="00180714" w:rsidP="001807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Coordinate Geometry</w:t>
      </w:r>
    </w:p>
    <w:p w:rsidR="00180714" w:rsidRPr="00180714" w:rsidRDefault="00180714" w:rsidP="001807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Introduction To Trigonometry</w:t>
      </w:r>
    </w:p>
    <w:p w:rsidR="00180714" w:rsidRPr="00180714" w:rsidRDefault="00180714" w:rsidP="001807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Heights And Distances</w:t>
      </w:r>
    </w:p>
    <w:p w:rsidR="00180714" w:rsidRPr="00180714" w:rsidRDefault="00180714" w:rsidP="001807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Surface Areas And Volumes</w:t>
      </w:r>
    </w:p>
    <w:p w:rsidR="00180714" w:rsidRPr="00180714" w:rsidRDefault="00180714" w:rsidP="001807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180714">
        <w:rPr>
          <w:rFonts w:ascii="Open Sans" w:eastAsia="Times New Roman" w:hAnsi="Open Sans" w:cs="Times New Roman"/>
          <w:color w:val="222222"/>
          <w:sz w:val="26"/>
          <w:szCs w:val="26"/>
        </w:rPr>
        <w:t>Probability</w:t>
      </w:r>
    </w:p>
    <w:p w:rsidR="00C71681" w:rsidRPr="00C71681" w:rsidRDefault="00C71681" w:rsidP="00180714">
      <w:pPr>
        <w:shd w:val="clear" w:color="auto" w:fill="FFFFFF"/>
        <w:spacing w:before="450" w:after="300" w:line="570" w:lineRule="atLeast"/>
        <w:outlineLvl w:val="1"/>
        <w:rPr>
          <w:rFonts w:ascii="Open Sans" w:eastAsia="Times New Roman" w:hAnsi="Open Sans" w:cs="Times New Roman"/>
          <w:color w:val="222222"/>
          <w:sz w:val="26"/>
          <w:szCs w:val="26"/>
        </w:rPr>
      </w:pPr>
    </w:p>
    <w:p w:rsidR="0080454A" w:rsidRPr="0080454A" w:rsidRDefault="0080454A" w:rsidP="00C7168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</w:p>
    <w:sectPr w:rsidR="0080454A" w:rsidRPr="0080454A" w:rsidSect="00AF75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75C5"/>
    <w:multiLevelType w:val="multilevel"/>
    <w:tmpl w:val="C9A8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52C87"/>
    <w:multiLevelType w:val="multilevel"/>
    <w:tmpl w:val="CF50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F4448"/>
    <w:multiLevelType w:val="multilevel"/>
    <w:tmpl w:val="E2A6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92C45"/>
    <w:multiLevelType w:val="multilevel"/>
    <w:tmpl w:val="3E30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D11A15"/>
    <w:multiLevelType w:val="multilevel"/>
    <w:tmpl w:val="835A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7333A6"/>
    <w:multiLevelType w:val="multilevel"/>
    <w:tmpl w:val="2808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5B4B71"/>
    <w:multiLevelType w:val="multilevel"/>
    <w:tmpl w:val="ED64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887C16"/>
    <w:multiLevelType w:val="multilevel"/>
    <w:tmpl w:val="7172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C56D64"/>
    <w:multiLevelType w:val="multilevel"/>
    <w:tmpl w:val="ABD4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656778"/>
    <w:multiLevelType w:val="multilevel"/>
    <w:tmpl w:val="820E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B60E9B"/>
    <w:multiLevelType w:val="multilevel"/>
    <w:tmpl w:val="FA46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90350"/>
    <w:multiLevelType w:val="multilevel"/>
    <w:tmpl w:val="7A7A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AB45D7"/>
    <w:multiLevelType w:val="multilevel"/>
    <w:tmpl w:val="1A58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4B338A"/>
    <w:multiLevelType w:val="multilevel"/>
    <w:tmpl w:val="C71A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D51BFA"/>
    <w:multiLevelType w:val="multilevel"/>
    <w:tmpl w:val="DFCA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2D0B26"/>
    <w:multiLevelType w:val="multilevel"/>
    <w:tmpl w:val="C0E2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12"/>
  </w:num>
  <w:num w:numId="6">
    <w:abstractNumId w:val="3"/>
  </w:num>
  <w:num w:numId="7">
    <w:abstractNumId w:val="1"/>
  </w:num>
  <w:num w:numId="8">
    <w:abstractNumId w:val="0"/>
  </w:num>
  <w:num w:numId="9">
    <w:abstractNumId w:val="11"/>
  </w:num>
  <w:num w:numId="10">
    <w:abstractNumId w:val="4"/>
  </w:num>
  <w:num w:numId="11">
    <w:abstractNumId w:val="6"/>
  </w:num>
  <w:num w:numId="12">
    <w:abstractNumId w:val="13"/>
  </w:num>
  <w:num w:numId="13">
    <w:abstractNumId w:val="15"/>
  </w:num>
  <w:num w:numId="14">
    <w:abstractNumId w:val="14"/>
  </w:num>
  <w:num w:numId="15">
    <w:abstractNumId w:val="1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0454A"/>
    <w:rsid w:val="0006720D"/>
    <w:rsid w:val="00180714"/>
    <w:rsid w:val="0080454A"/>
    <w:rsid w:val="00AF75CF"/>
    <w:rsid w:val="00C71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5CF"/>
  </w:style>
  <w:style w:type="paragraph" w:styleId="Heading2">
    <w:name w:val="heading 2"/>
    <w:basedOn w:val="Normal"/>
    <w:link w:val="Heading2Char"/>
    <w:uiPriority w:val="9"/>
    <w:qFormat/>
    <w:rsid w:val="008045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454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045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8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07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geetha</dc:creator>
  <cp:lastModifiedBy>geetha</cp:lastModifiedBy>
  <cp:revision>2</cp:revision>
  <dcterms:created xsi:type="dcterms:W3CDTF">2022-12-22T11:58:00Z</dcterms:created>
  <dcterms:modified xsi:type="dcterms:W3CDTF">2022-12-22T11:58:00Z</dcterms:modified>
</cp:coreProperties>
</file>