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819" w:rsidRDefault="00F44819" w:rsidP="003A1BAF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fldChar w:fldCharType="begin"/>
      </w:r>
      <w:r w:rsidR="003A1BAF">
        <w:rPr>
          <w:b/>
          <w:sz w:val="44"/>
          <w:szCs w:val="44"/>
        </w:rPr>
        <w:instrText xml:space="preserve"> HYPERLINK "</w:instrText>
      </w:r>
      <w:r w:rsidR="003A1BAF" w:rsidRPr="003A1BAF">
        <w:rPr>
          <w:b/>
          <w:sz w:val="44"/>
          <w:szCs w:val="44"/>
        </w:rPr>
        <w:instrText>https://universitypaper.in/</w:instrText>
      </w:r>
      <w:r w:rsidR="003A1BAF">
        <w:rPr>
          <w:b/>
          <w:sz w:val="44"/>
          <w:szCs w:val="44"/>
        </w:rPr>
        <w:instrText xml:space="preserve">" </w:instrText>
      </w:r>
      <w:r>
        <w:rPr>
          <w:b/>
          <w:sz w:val="44"/>
          <w:szCs w:val="44"/>
        </w:rPr>
        <w:fldChar w:fldCharType="separate"/>
      </w:r>
      <w:r w:rsidR="003A1BAF" w:rsidRPr="0023681A">
        <w:rPr>
          <w:rStyle w:val="Hyperlink"/>
          <w:b/>
          <w:sz w:val="44"/>
          <w:szCs w:val="44"/>
        </w:rPr>
        <w:t>https://universitypaper.in/</w:t>
      </w:r>
      <w:r>
        <w:rPr>
          <w:b/>
          <w:sz w:val="44"/>
          <w:szCs w:val="44"/>
        </w:rPr>
        <w:fldChar w:fldCharType="end"/>
      </w:r>
    </w:p>
    <w:p w:rsidR="003A1BAF" w:rsidRDefault="00860FD7" w:rsidP="003A1BAF">
      <w:pPr>
        <w:shd w:val="clear" w:color="auto" w:fill="FFFFFF"/>
        <w:spacing w:before="450" w:after="300" w:line="570" w:lineRule="atLeast"/>
        <w:jc w:val="center"/>
        <w:outlineLvl w:val="1"/>
        <w:rPr>
          <w:rFonts w:ascii="Arial" w:eastAsia="Times New Roman" w:hAnsi="Arial" w:cs="Arial"/>
          <w:b/>
          <w:color w:val="111111"/>
          <w:sz w:val="41"/>
          <w:szCs w:val="41"/>
        </w:rPr>
      </w:pPr>
      <w:r>
        <w:rPr>
          <w:rFonts w:ascii="Arial" w:eastAsia="Times New Roman" w:hAnsi="Arial" w:cs="Arial"/>
          <w:b/>
          <w:color w:val="111111"/>
          <w:sz w:val="41"/>
          <w:szCs w:val="41"/>
        </w:rPr>
        <w:t>WBJEE</w:t>
      </w:r>
      <w:r w:rsidR="00CB7B70">
        <w:rPr>
          <w:rFonts w:ascii="Arial" w:eastAsia="Times New Roman" w:hAnsi="Arial" w:cs="Arial"/>
          <w:b/>
          <w:color w:val="111111"/>
          <w:sz w:val="41"/>
          <w:szCs w:val="41"/>
        </w:rPr>
        <w:t xml:space="preserve"> </w:t>
      </w:r>
      <w:r w:rsidR="003A1BAF" w:rsidRPr="003A1BAF">
        <w:rPr>
          <w:rFonts w:ascii="Arial" w:eastAsia="Times New Roman" w:hAnsi="Arial" w:cs="Arial"/>
          <w:b/>
          <w:color w:val="111111"/>
          <w:sz w:val="41"/>
          <w:szCs w:val="41"/>
        </w:rPr>
        <w:t>Syllabus</w:t>
      </w:r>
    </w:p>
    <w:p w:rsidR="00860FD7" w:rsidRDefault="00860FD7" w:rsidP="00860FD7">
      <w:pPr>
        <w:pStyle w:val="Heading3"/>
        <w:shd w:val="clear" w:color="auto" w:fill="FFFFFF"/>
        <w:spacing w:before="405" w:after="255" w:line="450" w:lineRule="atLeast"/>
        <w:rPr>
          <w:rFonts w:ascii="Arial" w:hAnsi="Arial" w:cs="Arial"/>
          <w:b w:val="0"/>
          <w:bCs w:val="0"/>
          <w:color w:val="111111"/>
          <w:sz w:val="33"/>
          <w:szCs w:val="33"/>
        </w:rPr>
      </w:pPr>
      <w:r>
        <w:rPr>
          <w:rFonts w:ascii="Arial" w:hAnsi="Arial" w:cs="Arial"/>
          <w:b w:val="0"/>
          <w:bCs w:val="0"/>
          <w:color w:val="111111"/>
          <w:sz w:val="33"/>
          <w:szCs w:val="33"/>
        </w:rPr>
        <w:t>Mathematics</w:t>
      </w:r>
    </w:p>
    <w:p w:rsidR="00860FD7" w:rsidRDefault="00860FD7" w:rsidP="00860FD7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 w:cs="Times New Roman"/>
          <w:color w:val="222222"/>
          <w:sz w:val="24"/>
          <w:szCs w:val="24"/>
        </w:rPr>
      </w:pPr>
      <w:r>
        <w:rPr>
          <w:rFonts w:ascii="Verdana" w:hAnsi="Verdana"/>
          <w:color w:val="222222"/>
        </w:rPr>
        <w:t>Algebra</w:t>
      </w:r>
    </w:p>
    <w:p w:rsidR="00860FD7" w:rsidRDefault="00860FD7" w:rsidP="00860FD7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Arithmetic Progression G.P., H.P</w:t>
      </w:r>
    </w:p>
    <w:p w:rsidR="00860FD7" w:rsidRDefault="00860FD7" w:rsidP="00860FD7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Sets, Relations, and Mappings</w:t>
      </w:r>
    </w:p>
    <w:p w:rsidR="00860FD7" w:rsidRDefault="00860FD7" w:rsidP="00860FD7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Logarithms</w:t>
      </w:r>
    </w:p>
    <w:p w:rsidR="00860FD7" w:rsidRDefault="00860FD7" w:rsidP="00860FD7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Complex Numbers</w:t>
      </w:r>
    </w:p>
    <w:p w:rsidR="00860FD7" w:rsidRDefault="00860FD7" w:rsidP="00860FD7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Permutation and combination</w:t>
      </w:r>
    </w:p>
    <w:p w:rsidR="00860FD7" w:rsidRDefault="00860FD7" w:rsidP="00860FD7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Polynomial equation</w:t>
      </w:r>
    </w:p>
    <w:p w:rsidR="00860FD7" w:rsidRDefault="00860FD7" w:rsidP="00860FD7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Principle of mathematical induction</w:t>
      </w:r>
    </w:p>
    <w:p w:rsidR="00860FD7" w:rsidRDefault="00860FD7" w:rsidP="00860FD7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Matrices</w:t>
      </w:r>
    </w:p>
    <w:p w:rsidR="00860FD7" w:rsidRDefault="00860FD7" w:rsidP="00860FD7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Binomial theorem (positive integral index)</w:t>
      </w:r>
    </w:p>
    <w:p w:rsidR="00860FD7" w:rsidRDefault="00860FD7" w:rsidP="00860FD7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Statistics and Probability</w:t>
      </w:r>
    </w:p>
    <w:p w:rsidR="00860FD7" w:rsidRDefault="00860FD7" w:rsidP="00860FD7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Trigonometry</w:t>
      </w:r>
    </w:p>
    <w:p w:rsidR="00860FD7" w:rsidRDefault="00860FD7" w:rsidP="00860FD7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Coordinate Geometry of two Dimensions</w:t>
      </w:r>
    </w:p>
    <w:p w:rsidR="00860FD7" w:rsidRDefault="00860FD7" w:rsidP="00860FD7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Co-ordinate Geometry of Three Dimensions</w:t>
      </w:r>
    </w:p>
    <w:p w:rsidR="00860FD7" w:rsidRDefault="00860FD7" w:rsidP="00860FD7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Differential calculus</w:t>
      </w:r>
    </w:p>
    <w:p w:rsidR="00860FD7" w:rsidRDefault="00860FD7" w:rsidP="00860FD7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Calculus</w:t>
      </w:r>
    </w:p>
    <w:p w:rsidR="00860FD7" w:rsidRDefault="00860FD7" w:rsidP="00860FD7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Integral calculus</w:t>
      </w:r>
    </w:p>
    <w:p w:rsidR="00860FD7" w:rsidRDefault="00860FD7" w:rsidP="00860FD7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Application of Calculus</w:t>
      </w:r>
    </w:p>
    <w:p w:rsidR="00860FD7" w:rsidRDefault="00860FD7" w:rsidP="00860FD7">
      <w:pPr>
        <w:numPr>
          <w:ilvl w:val="0"/>
          <w:numId w:val="32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Differential Equations</w:t>
      </w:r>
    </w:p>
    <w:p w:rsidR="00860FD7" w:rsidRDefault="00860FD7" w:rsidP="00860FD7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Vectors</w:t>
      </w:r>
    </w:p>
    <w:p w:rsidR="00860FD7" w:rsidRDefault="00860FD7" w:rsidP="00860FD7">
      <w:pPr>
        <w:pStyle w:val="Heading3"/>
        <w:shd w:val="clear" w:color="auto" w:fill="FFFFFF"/>
        <w:spacing w:before="405" w:after="255" w:line="450" w:lineRule="atLeast"/>
        <w:rPr>
          <w:rFonts w:ascii="Arial" w:hAnsi="Arial" w:cs="Arial"/>
          <w:b w:val="0"/>
          <w:bCs w:val="0"/>
          <w:color w:val="111111"/>
          <w:sz w:val="33"/>
          <w:szCs w:val="33"/>
        </w:rPr>
      </w:pPr>
      <w:r>
        <w:rPr>
          <w:rFonts w:ascii="Arial" w:hAnsi="Arial" w:cs="Arial"/>
          <w:b w:val="0"/>
          <w:bCs w:val="0"/>
          <w:color w:val="111111"/>
          <w:sz w:val="33"/>
          <w:szCs w:val="33"/>
        </w:rPr>
        <w:t>Physics</w:t>
      </w:r>
    </w:p>
    <w:p w:rsidR="00860FD7" w:rsidRDefault="00860FD7" w:rsidP="00860FD7">
      <w:pPr>
        <w:numPr>
          <w:ilvl w:val="0"/>
          <w:numId w:val="33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 w:cs="Times New Roman"/>
          <w:color w:val="222222"/>
          <w:sz w:val="24"/>
          <w:szCs w:val="24"/>
        </w:rPr>
      </w:pPr>
      <w:r>
        <w:rPr>
          <w:rFonts w:ascii="Verdana" w:hAnsi="Verdana"/>
          <w:color w:val="222222"/>
        </w:rPr>
        <w:t>Physical World, Measurements, Units &amp; dimensions</w:t>
      </w:r>
    </w:p>
    <w:p w:rsidR="00860FD7" w:rsidRDefault="00860FD7" w:rsidP="00860FD7">
      <w:pPr>
        <w:numPr>
          <w:ilvl w:val="0"/>
          <w:numId w:val="33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Kinematics</w:t>
      </w:r>
    </w:p>
    <w:p w:rsidR="00860FD7" w:rsidRDefault="00860FD7" w:rsidP="00860FD7">
      <w:pPr>
        <w:numPr>
          <w:ilvl w:val="0"/>
          <w:numId w:val="33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lastRenderedPageBreak/>
        <w:t>Laws of motion</w:t>
      </w:r>
    </w:p>
    <w:p w:rsidR="00860FD7" w:rsidRDefault="00860FD7" w:rsidP="00860FD7">
      <w:pPr>
        <w:numPr>
          <w:ilvl w:val="0"/>
          <w:numId w:val="33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The motion of centre of mass, connected systems, Friction</w:t>
      </w:r>
    </w:p>
    <w:p w:rsidR="00860FD7" w:rsidRDefault="00860FD7" w:rsidP="00860FD7">
      <w:pPr>
        <w:numPr>
          <w:ilvl w:val="0"/>
          <w:numId w:val="33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Gravitation</w:t>
      </w:r>
    </w:p>
    <w:p w:rsidR="00860FD7" w:rsidRDefault="00860FD7" w:rsidP="00860FD7">
      <w:pPr>
        <w:numPr>
          <w:ilvl w:val="0"/>
          <w:numId w:val="33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Bulk properties of matter</w:t>
      </w:r>
    </w:p>
    <w:p w:rsidR="00860FD7" w:rsidRDefault="00860FD7" w:rsidP="00860FD7">
      <w:pPr>
        <w:numPr>
          <w:ilvl w:val="0"/>
          <w:numId w:val="33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Viscosity</w:t>
      </w:r>
    </w:p>
    <w:p w:rsidR="00860FD7" w:rsidRDefault="00860FD7" w:rsidP="00860FD7">
      <w:pPr>
        <w:numPr>
          <w:ilvl w:val="0"/>
          <w:numId w:val="33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Thermodynamics</w:t>
      </w:r>
    </w:p>
    <w:p w:rsidR="00860FD7" w:rsidRDefault="00860FD7" w:rsidP="00860FD7">
      <w:pPr>
        <w:numPr>
          <w:ilvl w:val="0"/>
          <w:numId w:val="33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Kinetic theory of gases</w:t>
      </w:r>
    </w:p>
    <w:p w:rsidR="00860FD7" w:rsidRDefault="00860FD7" w:rsidP="00860FD7">
      <w:pPr>
        <w:numPr>
          <w:ilvl w:val="0"/>
          <w:numId w:val="33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Oscillations &amp; Waves</w:t>
      </w:r>
    </w:p>
    <w:p w:rsidR="00860FD7" w:rsidRDefault="00860FD7" w:rsidP="00860FD7">
      <w:pPr>
        <w:numPr>
          <w:ilvl w:val="0"/>
          <w:numId w:val="33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Electrostatics</w:t>
      </w:r>
    </w:p>
    <w:p w:rsidR="00860FD7" w:rsidRDefault="00860FD7" w:rsidP="00860FD7">
      <w:pPr>
        <w:numPr>
          <w:ilvl w:val="0"/>
          <w:numId w:val="33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Current Electricity</w:t>
      </w:r>
    </w:p>
    <w:p w:rsidR="00860FD7" w:rsidRDefault="00860FD7" w:rsidP="00860FD7">
      <w:pPr>
        <w:numPr>
          <w:ilvl w:val="0"/>
          <w:numId w:val="33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Magnetic effect of current</w:t>
      </w:r>
    </w:p>
    <w:p w:rsidR="00860FD7" w:rsidRDefault="00860FD7" w:rsidP="00860FD7">
      <w:pPr>
        <w:numPr>
          <w:ilvl w:val="0"/>
          <w:numId w:val="33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Magnetics</w:t>
      </w:r>
    </w:p>
    <w:p w:rsidR="00860FD7" w:rsidRDefault="00860FD7" w:rsidP="00860FD7">
      <w:pPr>
        <w:numPr>
          <w:ilvl w:val="0"/>
          <w:numId w:val="33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Electromagnetic induction &amp; alternating current</w:t>
      </w:r>
    </w:p>
    <w:p w:rsidR="00860FD7" w:rsidRDefault="00860FD7" w:rsidP="00860FD7">
      <w:pPr>
        <w:numPr>
          <w:ilvl w:val="0"/>
          <w:numId w:val="33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Electromagnetic waves</w:t>
      </w:r>
    </w:p>
    <w:p w:rsidR="00860FD7" w:rsidRDefault="00860FD7" w:rsidP="00860FD7">
      <w:pPr>
        <w:numPr>
          <w:ilvl w:val="0"/>
          <w:numId w:val="33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Optics I (Ray optics)</w:t>
      </w:r>
    </w:p>
    <w:p w:rsidR="00860FD7" w:rsidRDefault="00860FD7" w:rsidP="00860FD7">
      <w:pPr>
        <w:numPr>
          <w:ilvl w:val="0"/>
          <w:numId w:val="33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Optics II (Wave Optics)</w:t>
      </w:r>
    </w:p>
    <w:p w:rsidR="00860FD7" w:rsidRDefault="00860FD7" w:rsidP="00860FD7">
      <w:pPr>
        <w:numPr>
          <w:ilvl w:val="0"/>
          <w:numId w:val="33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Particle nature of light &amp; wave-particle dualism</w:t>
      </w:r>
    </w:p>
    <w:p w:rsidR="00860FD7" w:rsidRDefault="00860FD7" w:rsidP="00860FD7">
      <w:pPr>
        <w:numPr>
          <w:ilvl w:val="0"/>
          <w:numId w:val="33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Atomic Physics</w:t>
      </w:r>
    </w:p>
    <w:p w:rsidR="00860FD7" w:rsidRDefault="00860FD7" w:rsidP="00860FD7">
      <w:pPr>
        <w:numPr>
          <w:ilvl w:val="0"/>
          <w:numId w:val="33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Nuclear Physics</w:t>
      </w:r>
    </w:p>
    <w:p w:rsidR="00860FD7" w:rsidRDefault="00860FD7" w:rsidP="00860FD7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Solid state Electronics</w:t>
      </w:r>
    </w:p>
    <w:p w:rsidR="00860FD7" w:rsidRDefault="00860FD7" w:rsidP="00860FD7">
      <w:pPr>
        <w:pStyle w:val="Heading3"/>
        <w:shd w:val="clear" w:color="auto" w:fill="FFFFFF"/>
        <w:spacing w:before="405" w:after="255" w:line="450" w:lineRule="atLeast"/>
        <w:rPr>
          <w:rFonts w:ascii="Arial" w:hAnsi="Arial" w:cs="Arial"/>
          <w:b w:val="0"/>
          <w:bCs w:val="0"/>
          <w:color w:val="111111"/>
          <w:sz w:val="33"/>
          <w:szCs w:val="33"/>
        </w:rPr>
      </w:pPr>
      <w:r>
        <w:rPr>
          <w:rFonts w:ascii="Arial" w:hAnsi="Arial" w:cs="Arial"/>
          <w:b w:val="0"/>
          <w:bCs w:val="0"/>
          <w:color w:val="111111"/>
          <w:sz w:val="33"/>
          <w:szCs w:val="33"/>
        </w:rPr>
        <w:t>Chemistry</w:t>
      </w:r>
    </w:p>
    <w:p w:rsidR="00860FD7" w:rsidRDefault="00860FD7" w:rsidP="00860FD7">
      <w:pPr>
        <w:numPr>
          <w:ilvl w:val="0"/>
          <w:numId w:val="34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 w:cs="Times New Roman"/>
          <w:color w:val="222222"/>
          <w:sz w:val="24"/>
          <w:szCs w:val="24"/>
        </w:rPr>
      </w:pPr>
      <w:r>
        <w:rPr>
          <w:rFonts w:ascii="Verdana" w:hAnsi="Verdana"/>
          <w:color w:val="222222"/>
        </w:rPr>
        <w:t>Atoms, Molecules, and Chemical Arithmetic</w:t>
      </w:r>
    </w:p>
    <w:p w:rsidR="00860FD7" w:rsidRDefault="00860FD7" w:rsidP="00860FD7">
      <w:pPr>
        <w:numPr>
          <w:ilvl w:val="0"/>
          <w:numId w:val="34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Atomic Structure</w:t>
      </w:r>
    </w:p>
    <w:p w:rsidR="00860FD7" w:rsidRDefault="00860FD7" w:rsidP="00860FD7">
      <w:pPr>
        <w:numPr>
          <w:ilvl w:val="0"/>
          <w:numId w:val="34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Radioactivity and Nuclear Chemistry</w:t>
      </w:r>
    </w:p>
    <w:p w:rsidR="00860FD7" w:rsidRDefault="00860FD7" w:rsidP="00860FD7">
      <w:pPr>
        <w:numPr>
          <w:ilvl w:val="0"/>
          <w:numId w:val="34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The Periodic Table and Chemical Families</w:t>
      </w:r>
    </w:p>
    <w:p w:rsidR="00860FD7" w:rsidRDefault="00860FD7" w:rsidP="00860FD7">
      <w:pPr>
        <w:numPr>
          <w:ilvl w:val="0"/>
          <w:numId w:val="34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Chemical Bonding and Molecular Structure</w:t>
      </w:r>
    </w:p>
    <w:p w:rsidR="00860FD7" w:rsidRDefault="00860FD7" w:rsidP="00860FD7">
      <w:pPr>
        <w:numPr>
          <w:ilvl w:val="0"/>
          <w:numId w:val="34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Coordination Compounds</w:t>
      </w:r>
    </w:p>
    <w:p w:rsidR="00860FD7" w:rsidRDefault="00860FD7" w:rsidP="00860FD7">
      <w:pPr>
        <w:numPr>
          <w:ilvl w:val="0"/>
          <w:numId w:val="34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Solid State</w:t>
      </w:r>
    </w:p>
    <w:p w:rsidR="00860FD7" w:rsidRDefault="00860FD7" w:rsidP="00860FD7">
      <w:pPr>
        <w:numPr>
          <w:ilvl w:val="0"/>
          <w:numId w:val="34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Liquid State</w:t>
      </w:r>
    </w:p>
    <w:p w:rsidR="00860FD7" w:rsidRDefault="00860FD7" w:rsidP="00860FD7">
      <w:pPr>
        <w:numPr>
          <w:ilvl w:val="0"/>
          <w:numId w:val="34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Gaseous State</w:t>
      </w:r>
    </w:p>
    <w:p w:rsidR="00860FD7" w:rsidRDefault="00860FD7" w:rsidP="00860FD7">
      <w:pPr>
        <w:numPr>
          <w:ilvl w:val="0"/>
          <w:numId w:val="34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lastRenderedPageBreak/>
        <w:t xml:space="preserve">Chemical </w:t>
      </w:r>
      <w:proofErr w:type="spellStart"/>
      <w:r>
        <w:rPr>
          <w:rFonts w:ascii="Verdana" w:hAnsi="Verdana"/>
          <w:color w:val="222222"/>
        </w:rPr>
        <w:t>Energetics</w:t>
      </w:r>
      <w:proofErr w:type="spellEnd"/>
      <w:r>
        <w:rPr>
          <w:rFonts w:ascii="Verdana" w:hAnsi="Verdana"/>
          <w:color w:val="222222"/>
        </w:rPr>
        <w:t xml:space="preserve"> and Chemical Dynamics</w:t>
      </w:r>
    </w:p>
    <w:p w:rsidR="00860FD7" w:rsidRDefault="00860FD7" w:rsidP="00860FD7">
      <w:pPr>
        <w:numPr>
          <w:ilvl w:val="0"/>
          <w:numId w:val="34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Physical Chemistry of Solutions</w:t>
      </w:r>
    </w:p>
    <w:p w:rsidR="00860FD7" w:rsidRDefault="00860FD7" w:rsidP="00860FD7">
      <w:pPr>
        <w:numPr>
          <w:ilvl w:val="0"/>
          <w:numId w:val="34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 xml:space="preserve">Ionic and </w:t>
      </w:r>
      <w:proofErr w:type="spellStart"/>
      <w:r>
        <w:rPr>
          <w:rFonts w:ascii="Verdana" w:hAnsi="Verdana"/>
          <w:color w:val="222222"/>
        </w:rPr>
        <w:t>Redox</w:t>
      </w:r>
      <w:proofErr w:type="spellEnd"/>
      <w:r>
        <w:rPr>
          <w:rFonts w:ascii="Verdana" w:hAnsi="Verdana"/>
          <w:color w:val="222222"/>
        </w:rPr>
        <w:t xml:space="preserve"> </w:t>
      </w:r>
      <w:proofErr w:type="spellStart"/>
      <w:r>
        <w:rPr>
          <w:rFonts w:ascii="Verdana" w:hAnsi="Verdana"/>
          <w:color w:val="222222"/>
        </w:rPr>
        <w:t>Equilibria</w:t>
      </w:r>
      <w:proofErr w:type="spellEnd"/>
    </w:p>
    <w:p w:rsidR="00860FD7" w:rsidRDefault="00860FD7" w:rsidP="00860FD7">
      <w:pPr>
        <w:numPr>
          <w:ilvl w:val="0"/>
          <w:numId w:val="34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Hydrogen</w:t>
      </w:r>
    </w:p>
    <w:p w:rsidR="00860FD7" w:rsidRDefault="00860FD7" w:rsidP="00860FD7">
      <w:pPr>
        <w:numPr>
          <w:ilvl w:val="0"/>
          <w:numId w:val="34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Chemistry of Non-Metallic Elements and their Compounds</w:t>
      </w:r>
    </w:p>
    <w:p w:rsidR="00860FD7" w:rsidRDefault="00860FD7" w:rsidP="00860FD7">
      <w:pPr>
        <w:numPr>
          <w:ilvl w:val="0"/>
          <w:numId w:val="34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Chemistry of Metals</w:t>
      </w:r>
    </w:p>
    <w:p w:rsidR="00860FD7" w:rsidRDefault="00860FD7" w:rsidP="00860FD7">
      <w:pPr>
        <w:numPr>
          <w:ilvl w:val="0"/>
          <w:numId w:val="34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Chemistry in Industry</w:t>
      </w:r>
    </w:p>
    <w:p w:rsidR="00860FD7" w:rsidRDefault="00860FD7" w:rsidP="00860FD7">
      <w:pPr>
        <w:numPr>
          <w:ilvl w:val="0"/>
          <w:numId w:val="34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Polymers</w:t>
      </w:r>
    </w:p>
    <w:p w:rsidR="00860FD7" w:rsidRDefault="00860FD7" w:rsidP="00860FD7">
      <w:pPr>
        <w:numPr>
          <w:ilvl w:val="0"/>
          <w:numId w:val="34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Surface Chemistry</w:t>
      </w:r>
    </w:p>
    <w:p w:rsidR="00860FD7" w:rsidRDefault="00860FD7" w:rsidP="00860FD7">
      <w:pPr>
        <w:numPr>
          <w:ilvl w:val="0"/>
          <w:numId w:val="34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Environmental Chemistry</w:t>
      </w:r>
    </w:p>
    <w:p w:rsidR="00860FD7" w:rsidRDefault="00860FD7" w:rsidP="00860FD7">
      <w:pPr>
        <w:numPr>
          <w:ilvl w:val="0"/>
          <w:numId w:val="34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Chemistry of Carbon Compounds</w:t>
      </w:r>
    </w:p>
    <w:p w:rsidR="00860FD7" w:rsidRDefault="00860FD7" w:rsidP="00860FD7">
      <w:pPr>
        <w:numPr>
          <w:ilvl w:val="0"/>
          <w:numId w:val="34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Compounds</w:t>
      </w:r>
    </w:p>
    <w:p w:rsidR="00860FD7" w:rsidRDefault="00860FD7" w:rsidP="00860FD7">
      <w:pPr>
        <w:numPr>
          <w:ilvl w:val="0"/>
          <w:numId w:val="34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proofErr w:type="spellStart"/>
      <w:r>
        <w:rPr>
          <w:rFonts w:ascii="Verdana" w:hAnsi="Verdana"/>
          <w:color w:val="222222"/>
        </w:rPr>
        <w:t>Haloalkanes</w:t>
      </w:r>
      <w:proofErr w:type="spellEnd"/>
      <w:r>
        <w:rPr>
          <w:rFonts w:ascii="Verdana" w:hAnsi="Verdana"/>
          <w:color w:val="222222"/>
        </w:rPr>
        <w:t xml:space="preserve"> and </w:t>
      </w:r>
      <w:proofErr w:type="spellStart"/>
      <w:r>
        <w:rPr>
          <w:rFonts w:ascii="Verdana" w:hAnsi="Verdana"/>
          <w:color w:val="222222"/>
        </w:rPr>
        <w:t>Haloarenes</w:t>
      </w:r>
      <w:proofErr w:type="spellEnd"/>
    </w:p>
    <w:p w:rsidR="00860FD7" w:rsidRDefault="00860FD7" w:rsidP="00860FD7">
      <w:pPr>
        <w:numPr>
          <w:ilvl w:val="0"/>
          <w:numId w:val="34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Alcohol</w:t>
      </w:r>
    </w:p>
    <w:p w:rsidR="00860FD7" w:rsidRDefault="00860FD7" w:rsidP="00860FD7">
      <w:pPr>
        <w:numPr>
          <w:ilvl w:val="0"/>
          <w:numId w:val="34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Aromatic Compounds</w:t>
      </w:r>
    </w:p>
    <w:p w:rsidR="00860FD7" w:rsidRDefault="00860FD7" w:rsidP="00860FD7">
      <w:pPr>
        <w:numPr>
          <w:ilvl w:val="0"/>
          <w:numId w:val="34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Application Oriented chemistry</w:t>
      </w:r>
    </w:p>
    <w:p w:rsidR="00860FD7" w:rsidRDefault="00860FD7" w:rsidP="00860FD7">
      <w:pPr>
        <w:numPr>
          <w:ilvl w:val="0"/>
          <w:numId w:val="34"/>
        </w:numPr>
        <w:shd w:val="clear" w:color="auto" w:fill="FFFFFF"/>
        <w:spacing w:before="100" w:beforeAutospacing="1" w:after="15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Introduction to Bio-Molecules</w:t>
      </w:r>
    </w:p>
    <w:p w:rsidR="00860FD7" w:rsidRDefault="00860FD7" w:rsidP="00860FD7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1035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Principles of Qualitative Analysis</w:t>
      </w:r>
    </w:p>
    <w:p w:rsidR="003A1BAF" w:rsidRPr="003A1BAF" w:rsidRDefault="003A1BAF" w:rsidP="00860FD7">
      <w:pPr>
        <w:rPr>
          <w:b/>
          <w:sz w:val="44"/>
          <w:szCs w:val="44"/>
        </w:rPr>
      </w:pPr>
    </w:p>
    <w:sectPr w:rsidR="003A1BAF" w:rsidRPr="003A1BAF" w:rsidSect="00F448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D7A03"/>
    <w:multiLevelType w:val="multilevel"/>
    <w:tmpl w:val="3CD06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C2D01"/>
    <w:multiLevelType w:val="multilevel"/>
    <w:tmpl w:val="9714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8D5D6E"/>
    <w:multiLevelType w:val="multilevel"/>
    <w:tmpl w:val="F99C7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E04271"/>
    <w:multiLevelType w:val="multilevel"/>
    <w:tmpl w:val="0A6AC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8019E5"/>
    <w:multiLevelType w:val="multilevel"/>
    <w:tmpl w:val="35BCC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C557FC"/>
    <w:multiLevelType w:val="multilevel"/>
    <w:tmpl w:val="3734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93704E"/>
    <w:multiLevelType w:val="multilevel"/>
    <w:tmpl w:val="41C6A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971486"/>
    <w:multiLevelType w:val="multilevel"/>
    <w:tmpl w:val="F3E08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CB5AA2"/>
    <w:multiLevelType w:val="multilevel"/>
    <w:tmpl w:val="8A767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DF5EE2"/>
    <w:multiLevelType w:val="multilevel"/>
    <w:tmpl w:val="8946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4D5335"/>
    <w:multiLevelType w:val="multilevel"/>
    <w:tmpl w:val="C93C8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905504"/>
    <w:multiLevelType w:val="multilevel"/>
    <w:tmpl w:val="937A1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8B52E7"/>
    <w:multiLevelType w:val="multilevel"/>
    <w:tmpl w:val="4C06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A5170F"/>
    <w:multiLevelType w:val="multilevel"/>
    <w:tmpl w:val="8140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DF2EA0"/>
    <w:multiLevelType w:val="multilevel"/>
    <w:tmpl w:val="E702F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95311E"/>
    <w:multiLevelType w:val="multilevel"/>
    <w:tmpl w:val="F9E8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2C30F2"/>
    <w:multiLevelType w:val="multilevel"/>
    <w:tmpl w:val="F294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B5384E"/>
    <w:multiLevelType w:val="multilevel"/>
    <w:tmpl w:val="73CA9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C532D1"/>
    <w:multiLevelType w:val="multilevel"/>
    <w:tmpl w:val="892E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6210BB"/>
    <w:multiLevelType w:val="multilevel"/>
    <w:tmpl w:val="2C08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BEB3E12"/>
    <w:multiLevelType w:val="multilevel"/>
    <w:tmpl w:val="0ED4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9D1F6C"/>
    <w:multiLevelType w:val="multilevel"/>
    <w:tmpl w:val="7408C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9E34BC"/>
    <w:multiLevelType w:val="multilevel"/>
    <w:tmpl w:val="8168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BF5AC8"/>
    <w:multiLevelType w:val="multilevel"/>
    <w:tmpl w:val="E096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FB4EE5"/>
    <w:multiLevelType w:val="multilevel"/>
    <w:tmpl w:val="FB045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9911EE"/>
    <w:multiLevelType w:val="multilevel"/>
    <w:tmpl w:val="1176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B404C8"/>
    <w:multiLevelType w:val="multilevel"/>
    <w:tmpl w:val="4EB0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A23E16"/>
    <w:multiLevelType w:val="multilevel"/>
    <w:tmpl w:val="2E027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BE6BAF"/>
    <w:multiLevelType w:val="multilevel"/>
    <w:tmpl w:val="D6B4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554C63"/>
    <w:multiLevelType w:val="multilevel"/>
    <w:tmpl w:val="7AB25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BC351F"/>
    <w:multiLevelType w:val="multilevel"/>
    <w:tmpl w:val="294A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3618AC"/>
    <w:multiLevelType w:val="multilevel"/>
    <w:tmpl w:val="68DC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CA05F19"/>
    <w:multiLevelType w:val="multilevel"/>
    <w:tmpl w:val="343E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5E6441"/>
    <w:multiLevelType w:val="multilevel"/>
    <w:tmpl w:val="BBF43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24"/>
  </w:num>
  <w:num w:numId="4">
    <w:abstractNumId w:val="6"/>
  </w:num>
  <w:num w:numId="5">
    <w:abstractNumId w:val="1"/>
  </w:num>
  <w:num w:numId="6">
    <w:abstractNumId w:val="10"/>
  </w:num>
  <w:num w:numId="7">
    <w:abstractNumId w:val="5"/>
  </w:num>
  <w:num w:numId="8">
    <w:abstractNumId w:val="9"/>
  </w:num>
  <w:num w:numId="9">
    <w:abstractNumId w:val="15"/>
  </w:num>
  <w:num w:numId="10">
    <w:abstractNumId w:val="29"/>
  </w:num>
  <w:num w:numId="11">
    <w:abstractNumId w:val="30"/>
  </w:num>
  <w:num w:numId="12">
    <w:abstractNumId w:val="12"/>
  </w:num>
  <w:num w:numId="13">
    <w:abstractNumId w:val="4"/>
  </w:num>
  <w:num w:numId="14">
    <w:abstractNumId w:val="22"/>
  </w:num>
  <w:num w:numId="15">
    <w:abstractNumId w:val="32"/>
  </w:num>
  <w:num w:numId="16">
    <w:abstractNumId w:val="33"/>
  </w:num>
  <w:num w:numId="17">
    <w:abstractNumId w:val="2"/>
  </w:num>
  <w:num w:numId="18">
    <w:abstractNumId w:val="16"/>
  </w:num>
  <w:num w:numId="19">
    <w:abstractNumId w:val="18"/>
  </w:num>
  <w:num w:numId="20">
    <w:abstractNumId w:val="26"/>
  </w:num>
  <w:num w:numId="21">
    <w:abstractNumId w:val="11"/>
  </w:num>
  <w:num w:numId="22">
    <w:abstractNumId w:val="23"/>
  </w:num>
  <w:num w:numId="23">
    <w:abstractNumId w:val="8"/>
  </w:num>
  <w:num w:numId="24">
    <w:abstractNumId w:val="25"/>
  </w:num>
  <w:num w:numId="25">
    <w:abstractNumId w:val="20"/>
  </w:num>
  <w:num w:numId="26">
    <w:abstractNumId w:val="28"/>
  </w:num>
  <w:num w:numId="27">
    <w:abstractNumId w:val="17"/>
  </w:num>
  <w:num w:numId="28">
    <w:abstractNumId w:val="21"/>
  </w:num>
  <w:num w:numId="29">
    <w:abstractNumId w:val="0"/>
  </w:num>
  <w:num w:numId="30">
    <w:abstractNumId w:val="14"/>
  </w:num>
  <w:num w:numId="31">
    <w:abstractNumId w:val="31"/>
  </w:num>
  <w:num w:numId="32">
    <w:abstractNumId w:val="27"/>
  </w:num>
  <w:num w:numId="33">
    <w:abstractNumId w:val="19"/>
  </w:num>
  <w:num w:numId="3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A1BAF"/>
    <w:rsid w:val="00212CDF"/>
    <w:rsid w:val="003A1BAF"/>
    <w:rsid w:val="00541436"/>
    <w:rsid w:val="007A3A89"/>
    <w:rsid w:val="00860FD7"/>
    <w:rsid w:val="00CB7B70"/>
    <w:rsid w:val="00DE1B7B"/>
    <w:rsid w:val="00F44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819"/>
  </w:style>
  <w:style w:type="paragraph" w:styleId="Heading2">
    <w:name w:val="heading 2"/>
    <w:basedOn w:val="Normal"/>
    <w:link w:val="Heading2Char"/>
    <w:uiPriority w:val="9"/>
    <w:qFormat/>
    <w:rsid w:val="003A1B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B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1BAF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A1BA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BA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DE1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E1B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379DD-D238-48C7-8556-D5632E3E2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geetha</dc:creator>
  <cp:lastModifiedBy>geetha</cp:lastModifiedBy>
  <cp:revision>2</cp:revision>
  <dcterms:created xsi:type="dcterms:W3CDTF">2022-12-08T12:44:00Z</dcterms:created>
  <dcterms:modified xsi:type="dcterms:W3CDTF">2022-12-08T12:44:00Z</dcterms:modified>
</cp:coreProperties>
</file>